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D49B8" w14:textId="77777777" w:rsidR="00F970C5" w:rsidRDefault="00B02956">
      <w:pPr>
        <w:pStyle w:val="Kop2"/>
      </w:pPr>
      <w:r>
        <w:t>Formulier POP (persoonlijk ontwikkelplan)</w:t>
      </w:r>
    </w:p>
    <w:p w14:paraId="4C71CA6B" w14:textId="77777777" w:rsidR="00F970C5" w:rsidRDefault="00B02956">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970C5" w14:paraId="7F29C391" w14:textId="77777777" w:rsidTr="4A30C860">
        <w:tc>
          <w:tcPr>
            <w:tcW w:w="9062" w:type="dxa"/>
            <w:gridSpan w:val="2"/>
            <w:shd w:val="clear" w:color="auto" w:fill="5B9BD5" w:themeFill="accent1"/>
            <w:vAlign w:val="center"/>
          </w:tcPr>
          <w:p w14:paraId="446F5C03" w14:textId="77777777" w:rsidR="00F970C5" w:rsidRDefault="00B02956">
            <w:pPr>
              <w:spacing w:line="259" w:lineRule="auto"/>
              <w:jc w:val="center"/>
              <w:rPr>
                <w:b/>
              </w:rPr>
            </w:pPr>
            <w:r>
              <w:rPr>
                <w:b/>
                <w:color w:val="FFFFFF"/>
              </w:rPr>
              <w:t>Leerling- en project informatie</w:t>
            </w:r>
          </w:p>
        </w:tc>
      </w:tr>
      <w:tr w:rsidR="00F970C5" w14:paraId="4CC38FC9" w14:textId="77777777" w:rsidTr="4A30C860">
        <w:tc>
          <w:tcPr>
            <w:tcW w:w="2405" w:type="dxa"/>
            <w:vAlign w:val="center"/>
          </w:tcPr>
          <w:p w14:paraId="004081C6" w14:textId="77777777" w:rsidR="00F970C5" w:rsidRDefault="00B02956">
            <w:pPr>
              <w:spacing w:line="259" w:lineRule="auto"/>
            </w:pPr>
            <w:r>
              <w:t>Naam</w:t>
            </w:r>
          </w:p>
        </w:tc>
        <w:tc>
          <w:tcPr>
            <w:tcW w:w="6657" w:type="dxa"/>
          </w:tcPr>
          <w:p w14:paraId="52F6450B" w14:textId="0DE324FB" w:rsidR="00F970C5" w:rsidRDefault="00700400">
            <w:pPr>
              <w:spacing w:line="259" w:lineRule="auto"/>
            </w:pPr>
            <w:r>
              <w:t>Louay Dalouh</w:t>
            </w:r>
          </w:p>
        </w:tc>
      </w:tr>
      <w:tr w:rsidR="00F970C5" w14:paraId="3437E03E" w14:textId="77777777" w:rsidTr="4A30C860">
        <w:tc>
          <w:tcPr>
            <w:tcW w:w="2405" w:type="dxa"/>
            <w:vAlign w:val="center"/>
          </w:tcPr>
          <w:p w14:paraId="056FF53A" w14:textId="77777777" w:rsidR="00F970C5" w:rsidRDefault="00B02956">
            <w:pPr>
              <w:spacing w:line="259" w:lineRule="auto"/>
            </w:pPr>
            <w:r>
              <w:t>Team</w:t>
            </w:r>
          </w:p>
        </w:tc>
        <w:tc>
          <w:tcPr>
            <w:tcW w:w="6657" w:type="dxa"/>
          </w:tcPr>
          <w:p w14:paraId="331F786E" w14:textId="69A89405" w:rsidR="00F970C5" w:rsidRDefault="00700400">
            <w:pPr>
              <w:spacing w:line="259" w:lineRule="auto"/>
            </w:pPr>
            <w:r>
              <w:t>3</w:t>
            </w:r>
          </w:p>
          <w:p w14:paraId="595BDCF1" w14:textId="77777777" w:rsidR="00F970C5" w:rsidRDefault="00F970C5">
            <w:pPr>
              <w:spacing w:line="259" w:lineRule="auto"/>
            </w:pPr>
          </w:p>
        </w:tc>
      </w:tr>
      <w:tr w:rsidR="00F970C5" w14:paraId="268ED9D8" w14:textId="77777777" w:rsidTr="4A30C860">
        <w:tc>
          <w:tcPr>
            <w:tcW w:w="2405" w:type="dxa"/>
            <w:vAlign w:val="center"/>
          </w:tcPr>
          <w:p w14:paraId="5EA28A6E" w14:textId="77777777" w:rsidR="00F970C5" w:rsidRDefault="00B02956">
            <w:pPr>
              <w:spacing w:line="259" w:lineRule="auto"/>
            </w:pPr>
            <w:r>
              <w:t>Project</w:t>
            </w:r>
          </w:p>
        </w:tc>
        <w:tc>
          <w:tcPr>
            <w:tcW w:w="6657" w:type="dxa"/>
          </w:tcPr>
          <w:p w14:paraId="1CA58AFC" w14:textId="1582EAB5" w:rsidR="00F970C5" w:rsidRDefault="00700400">
            <w:pPr>
              <w:spacing w:line="259" w:lineRule="auto"/>
            </w:pPr>
            <w:r>
              <w:t>Cisco</w:t>
            </w:r>
          </w:p>
          <w:p w14:paraId="15D1A40A" w14:textId="77777777" w:rsidR="00F970C5" w:rsidRDefault="00F970C5">
            <w:pPr>
              <w:spacing w:line="259" w:lineRule="auto"/>
            </w:pPr>
          </w:p>
        </w:tc>
      </w:tr>
      <w:tr w:rsidR="00F970C5" w14:paraId="179372CF" w14:textId="77777777" w:rsidTr="4A30C860">
        <w:tc>
          <w:tcPr>
            <w:tcW w:w="2405" w:type="dxa"/>
            <w:vAlign w:val="center"/>
          </w:tcPr>
          <w:p w14:paraId="5147EE83" w14:textId="77777777" w:rsidR="00F970C5" w:rsidRDefault="00B02956">
            <w:pPr>
              <w:spacing w:line="259" w:lineRule="auto"/>
            </w:pPr>
            <w:r>
              <w:t>Startdatum project</w:t>
            </w:r>
          </w:p>
        </w:tc>
        <w:tc>
          <w:tcPr>
            <w:tcW w:w="6657" w:type="dxa"/>
          </w:tcPr>
          <w:p w14:paraId="471F51D7" w14:textId="41F72561" w:rsidR="00F970C5" w:rsidRDefault="00AF6410">
            <w:pPr>
              <w:spacing w:line="259" w:lineRule="auto"/>
            </w:pPr>
            <w:r>
              <w:t>5 feb</w:t>
            </w:r>
          </w:p>
        </w:tc>
      </w:tr>
      <w:tr w:rsidR="00F970C5" w14:paraId="0D4A067F" w14:textId="77777777" w:rsidTr="4A30C860">
        <w:tc>
          <w:tcPr>
            <w:tcW w:w="2405" w:type="dxa"/>
            <w:vAlign w:val="center"/>
          </w:tcPr>
          <w:p w14:paraId="0EA8308A" w14:textId="77777777" w:rsidR="00F970C5" w:rsidRDefault="00B02956">
            <w:pPr>
              <w:spacing w:line="259" w:lineRule="auto"/>
            </w:pPr>
            <w:r>
              <w:t>Einddatum project</w:t>
            </w:r>
          </w:p>
        </w:tc>
        <w:tc>
          <w:tcPr>
            <w:tcW w:w="6657" w:type="dxa"/>
          </w:tcPr>
          <w:p w14:paraId="655AE098" w14:textId="77777777" w:rsidR="00F970C5" w:rsidRDefault="00F970C5">
            <w:pPr>
              <w:spacing w:line="259" w:lineRule="auto"/>
            </w:pPr>
          </w:p>
          <w:p w14:paraId="6A67057A" w14:textId="65A6D22B" w:rsidR="00F970C5" w:rsidRDefault="002537F7">
            <w:pPr>
              <w:spacing w:line="259" w:lineRule="auto"/>
            </w:pPr>
            <w:r>
              <w:t xml:space="preserve">21 juni </w:t>
            </w:r>
          </w:p>
        </w:tc>
      </w:tr>
    </w:tbl>
    <w:p w14:paraId="6BE7DC33" w14:textId="77777777" w:rsidR="00F970C5" w:rsidRDefault="00F970C5">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F970C5" w14:paraId="084AD7CB" w14:textId="77777777" w:rsidTr="4A30C860">
        <w:tc>
          <w:tcPr>
            <w:tcW w:w="9062" w:type="dxa"/>
            <w:gridSpan w:val="3"/>
            <w:shd w:val="clear" w:color="auto" w:fill="5B9BD5" w:themeFill="accent1"/>
            <w:vAlign w:val="center"/>
          </w:tcPr>
          <w:p w14:paraId="38F774DB" w14:textId="77777777" w:rsidR="00F970C5" w:rsidRDefault="00B02956">
            <w:pPr>
              <w:spacing w:line="259" w:lineRule="auto"/>
              <w:jc w:val="center"/>
              <w:rPr>
                <w:b/>
              </w:rPr>
            </w:pPr>
            <w:r>
              <w:rPr>
                <w:b/>
                <w:color w:val="FFFFFF"/>
              </w:rPr>
              <w:t xml:space="preserve">SMART leerdoelen </w:t>
            </w:r>
            <w:r>
              <w:rPr>
                <w:color w:val="FFFFFF"/>
              </w:rPr>
              <w:t>(opstellen bij start project)</w:t>
            </w:r>
          </w:p>
        </w:tc>
      </w:tr>
      <w:tr w:rsidR="00F970C5" w14:paraId="0168EA7D" w14:textId="77777777" w:rsidTr="4A30C860">
        <w:tc>
          <w:tcPr>
            <w:tcW w:w="2405" w:type="dxa"/>
          </w:tcPr>
          <w:p w14:paraId="3A453F3E" w14:textId="77777777" w:rsidR="00F970C5" w:rsidRDefault="00B02956">
            <w:pPr>
              <w:spacing w:line="259" w:lineRule="auto"/>
            </w:pPr>
            <w:r>
              <w:rPr>
                <w:b/>
              </w:rPr>
              <w:t>S</w:t>
            </w:r>
            <w:r>
              <w:t>pecifiek leerdoel voor dit project:</w:t>
            </w:r>
          </w:p>
          <w:p w14:paraId="0D9805B8" w14:textId="77777777" w:rsidR="00F970C5" w:rsidRDefault="00B02956">
            <w:pPr>
              <w:spacing w:line="259" w:lineRule="auto"/>
            </w:pPr>
            <w:r>
              <w:t>Welke vaardigheden?</w:t>
            </w:r>
          </w:p>
          <w:p w14:paraId="1C200F4E" w14:textId="77777777" w:rsidR="00F970C5" w:rsidRDefault="00B02956">
            <w:pPr>
              <w:spacing w:line="259" w:lineRule="auto"/>
            </w:pPr>
            <w:r>
              <w:t>(2 leerdoelen per project)</w:t>
            </w:r>
          </w:p>
          <w:p w14:paraId="14F7E44D" w14:textId="77777777" w:rsidR="00F970C5" w:rsidRDefault="00B02956">
            <w:pPr>
              <w:spacing w:line="259" w:lineRule="auto"/>
            </w:pPr>
            <w:r>
              <w:t>Noteer hierbij uit de competentiemonitor, per leerdoel:</w:t>
            </w:r>
          </w:p>
          <w:p w14:paraId="04FE23F6" w14:textId="77777777" w:rsidR="00F970C5" w:rsidRDefault="00B02956">
            <w:pPr>
              <w:numPr>
                <w:ilvl w:val="0"/>
                <w:numId w:val="1"/>
              </w:numPr>
              <w:pBdr>
                <w:top w:val="nil"/>
                <w:left w:val="nil"/>
                <w:bottom w:val="nil"/>
                <w:right w:val="nil"/>
                <w:between w:val="nil"/>
              </w:pBdr>
              <w:spacing w:line="276" w:lineRule="auto"/>
            </w:pPr>
            <w:r>
              <w:t>Comp.</w:t>
            </w:r>
            <w:r>
              <w:rPr>
                <w:color w:val="000000"/>
              </w:rPr>
              <w:t>-cluster</w:t>
            </w:r>
          </w:p>
          <w:p w14:paraId="24B63A82" w14:textId="77777777" w:rsidR="00F970C5" w:rsidRDefault="00B02956">
            <w:pPr>
              <w:numPr>
                <w:ilvl w:val="0"/>
                <w:numId w:val="1"/>
              </w:numPr>
              <w:pBdr>
                <w:top w:val="nil"/>
                <w:left w:val="nil"/>
                <w:bottom w:val="nil"/>
                <w:right w:val="nil"/>
                <w:between w:val="nil"/>
              </w:pBdr>
              <w:spacing w:line="276" w:lineRule="auto"/>
            </w:pPr>
            <w:r>
              <w:t>Competentie</w:t>
            </w:r>
          </w:p>
          <w:p w14:paraId="7DEF5228" w14:textId="77777777" w:rsidR="00F970C5" w:rsidRDefault="00B02956">
            <w:pPr>
              <w:numPr>
                <w:ilvl w:val="0"/>
                <w:numId w:val="1"/>
              </w:numPr>
              <w:pBdr>
                <w:top w:val="nil"/>
                <w:left w:val="nil"/>
                <w:bottom w:val="nil"/>
                <w:right w:val="nil"/>
                <w:between w:val="nil"/>
              </w:pBdr>
              <w:spacing w:after="160" w:line="276" w:lineRule="auto"/>
            </w:pPr>
            <w:r>
              <w:t>Leerdoel</w:t>
            </w:r>
          </w:p>
        </w:tc>
        <w:tc>
          <w:tcPr>
            <w:tcW w:w="6657" w:type="dxa"/>
            <w:gridSpan w:val="2"/>
          </w:tcPr>
          <w:p w14:paraId="612FCCEE" w14:textId="77777777" w:rsidR="00F970C5" w:rsidRDefault="00F970C5">
            <w:pPr>
              <w:spacing w:line="259" w:lineRule="auto"/>
            </w:pPr>
          </w:p>
          <w:p w14:paraId="0F7D5DAC" w14:textId="77777777" w:rsidR="00700400" w:rsidRDefault="00700400" w:rsidP="00700400">
            <w:pPr>
              <w:pStyle w:val="Lijstalinea"/>
              <w:numPr>
                <w:ilvl w:val="3"/>
                <w:numId w:val="1"/>
              </w:numPr>
              <w:spacing w:line="259" w:lineRule="auto"/>
            </w:pPr>
            <w:r>
              <w:t>Initiatief</w:t>
            </w:r>
          </w:p>
          <w:p w14:paraId="146E2AA7" w14:textId="77777777" w:rsidR="002537F7" w:rsidRDefault="00700400" w:rsidP="00700400">
            <w:pPr>
              <w:pStyle w:val="Lijstalinea"/>
              <w:numPr>
                <w:ilvl w:val="3"/>
                <w:numId w:val="1"/>
              </w:numPr>
              <w:spacing w:line="259" w:lineRule="auto"/>
            </w:pPr>
            <w:r>
              <w:t>Ik begin uit mezelf aan een taak of opdracht</w:t>
            </w:r>
          </w:p>
          <w:p w14:paraId="0BD6AEFC" w14:textId="77777777" w:rsidR="00700400" w:rsidRDefault="00700400" w:rsidP="00700400">
            <w:pPr>
              <w:pStyle w:val="Lijstalinea"/>
              <w:numPr>
                <w:ilvl w:val="6"/>
                <w:numId w:val="1"/>
              </w:numPr>
              <w:spacing w:line="259" w:lineRule="auto"/>
            </w:pPr>
            <w:r>
              <w:t>Durf</w:t>
            </w:r>
          </w:p>
          <w:p w14:paraId="551AD4F7" w14:textId="406FE76E" w:rsidR="00700400" w:rsidRDefault="00700400" w:rsidP="00700400">
            <w:pPr>
              <w:pStyle w:val="Lijstalinea"/>
              <w:numPr>
                <w:ilvl w:val="6"/>
                <w:numId w:val="1"/>
              </w:numPr>
              <w:spacing w:line="259" w:lineRule="auto"/>
            </w:pPr>
            <w:r>
              <w:t>Als ik denk dat het beter werkt, kies ik een aanpak die ik niet eerder heb gebruikt.</w:t>
            </w:r>
          </w:p>
        </w:tc>
      </w:tr>
      <w:tr w:rsidR="00F970C5" w14:paraId="28E62D03" w14:textId="77777777" w:rsidTr="4A30C860">
        <w:tc>
          <w:tcPr>
            <w:tcW w:w="2405" w:type="dxa"/>
          </w:tcPr>
          <w:p w14:paraId="30F88053" w14:textId="77777777" w:rsidR="00F970C5" w:rsidRDefault="00B02956">
            <w:pPr>
              <w:spacing w:line="259" w:lineRule="auto"/>
            </w:pPr>
            <w:r>
              <w:rPr>
                <w:b/>
              </w:rPr>
              <w:t>M</w:t>
            </w:r>
            <w:r>
              <w:t>eetbare resultaten</w:t>
            </w:r>
          </w:p>
          <w:p w14:paraId="485FAB7F" w14:textId="77777777" w:rsidR="00F970C5" w:rsidRDefault="00B02956">
            <w:pPr>
              <w:spacing w:line="259" w:lineRule="auto"/>
            </w:pPr>
            <w:r>
              <w:t>(2 tot 5 resultaten per leerdoel)</w:t>
            </w:r>
          </w:p>
        </w:tc>
        <w:tc>
          <w:tcPr>
            <w:tcW w:w="6657" w:type="dxa"/>
            <w:gridSpan w:val="2"/>
          </w:tcPr>
          <w:p w14:paraId="373C4DF4" w14:textId="436ED2C3" w:rsidR="00F970C5" w:rsidRDefault="00700400">
            <w:pPr>
              <w:spacing w:line="259" w:lineRule="auto"/>
            </w:pPr>
            <w:r>
              <w:t>Ik wil minimaal 2 taken meer dan de rest van mijn teamgenoten gedaan hebben.</w:t>
            </w:r>
          </w:p>
          <w:p w14:paraId="1F87697A" w14:textId="77777777" w:rsidR="00F970C5" w:rsidRDefault="00F970C5">
            <w:pPr>
              <w:spacing w:line="259" w:lineRule="auto"/>
            </w:pPr>
          </w:p>
        </w:tc>
      </w:tr>
      <w:tr w:rsidR="00F970C5" w14:paraId="5ECA3FA8" w14:textId="77777777" w:rsidTr="4A30C860">
        <w:tc>
          <w:tcPr>
            <w:tcW w:w="2405" w:type="dxa"/>
          </w:tcPr>
          <w:p w14:paraId="21598EB4" w14:textId="77777777" w:rsidR="00F970C5" w:rsidRDefault="00B02956">
            <w:pPr>
              <w:spacing w:line="259" w:lineRule="auto"/>
            </w:pPr>
            <w:r>
              <w:rPr>
                <w:b/>
              </w:rPr>
              <w:t>A</w:t>
            </w:r>
            <w:r>
              <w:t>cceptabel?</w:t>
            </w:r>
          </w:p>
          <w:p w14:paraId="03C4553A" w14:textId="77777777" w:rsidR="00F970C5" w:rsidRDefault="00B02956">
            <w:pPr>
              <w:spacing w:line="259" w:lineRule="auto"/>
            </w:pPr>
            <w:r>
              <w:t>Is het leerdoel uitdagend? Biedt het mogelijkheid tot ontwikkeling?</w:t>
            </w:r>
          </w:p>
        </w:tc>
        <w:tc>
          <w:tcPr>
            <w:tcW w:w="6657" w:type="dxa"/>
            <w:gridSpan w:val="2"/>
          </w:tcPr>
          <w:p w14:paraId="73504A63" w14:textId="372F8F92" w:rsidR="00F970C5" w:rsidRPr="00700400" w:rsidRDefault="00700400">
            <w:pPr>
              <w:spacing w:line="259" w:lineRule="auto"/>
              <w:rPr>
                <w:bCs/>
              </w:rPr>
            </w:pPr>
            <w:r>
              <w:rPr>
                <w:bCs/>
              </w:rPr>
              <w:t>Dit leerdoel biedt zeker uitdaging, gezien het wel echt mogelijkheid tot ontwikkeling biedt</w:t>
            </w:r>
          </w:p>
          <w:p w14:paraId="6A42BB9D" w14:textId="77777777" w:rsidR="00F970C5" w:rsidRDefault="00F970C5">
            <w:pPr>
              <w:spacing w:line="259" w:lineRule="auto"/>
            </w:pPr>
          </w:p>
          <w:p w14:paraId="1D24556C" w14:textId="77777777" w:rsidR="00F970C5" w:rsidRDefault="00F970C5">
            <w:pPr>
              <w:spacing w:line="259" w:lineRule="auto"/>
            </w:pPr>
          </w:p>
          <w:p w14:paraId="15EDCC7B" w14:textId="77777777" w:rsidR="00F970C5" w:rsidRDefault="00F970C5">
            <w:pPr>
              <w:spacing w:line="259" w:lineRule="auto"/>
            </w:pPr>
          </w:p>
        </w:tc>
      </w:tr>
      <w:tr w:rsidR="00F970C5" w14:paraId="7518D716" w14:textId="77777777" w:rsidTr="4A30C860">
        <w:trPr>
          <w:trHeight w:val="320"/>
        </w:trPr>
        <w:tc>
          <w:tcPr>
            <w:tcW w:w="2405" w:type="dxa"/>
            <w:vMerge w:val="restart"/>
          </w:tcPr>
          <w:p w14:paraId="0FF8F9FC" w14:textId="77777777" w:rsidR="00F970C5" w:rsidRDefault="00B02956">
            <w:pPr>
              <w:spacing w:line="259" w:lineRule="auto"/>
            </w:pPr>
            <w:r>
              <w:rPr>
                <w:b/>
              </w:rPr>
              <w:t>R</w:t>
            </w:r>
            <w:r>
              <w:t>ealistisch?</w:t>
            </w:r>
          </w:p>
          <w:p w14:paraId="5D9AE5E1" w14:textId="77777777" w:rsidR="00F970C5" w:rsidRDefault="00B02956">
            <w:pPr>
              <w:spacing w:line="259" w:lineRule="auto"/>
            </w:pPr>
            <w:r>
              <w:t>Geef voor minimaal één teamgenoot aan hoe hij/zij je gaat helpen bij het werken aan dit leerdoel</w:t>
            </w:r>
          </w:p>
        </w:tc>
        <w:tc>
          <w:tcPr>
            <w:tcW w:w="2126" w:type="dxa"/>
          </w:tcPr>
          <w:p w14:paraId="1A71BE75" w14:textId="2E8C08B0" w:rsidR="00F970C5" w:rsidRDefault="00B02956">
            <w:pPr>
              <w:spacing w:line="259" w:lineRule="auto"/>
            </w:pPr>
            <w:r>
              <w:t>&lt;</w:t>
            </w:r>
            <w:proofErr w:type="spellStart"/>
            <w:r w:rsidR="00700400">
              <w:t>Tryphena</w:t>
            </w:r>
            <w:proofErr w:type="spellEnd"/>
            <w:r>
              <w:t xml:space="preserve"> &gt;:</w:t>
            </w:r>
          </w:p>
        </w:tc>
        <w:tc>
          <w:tcPr>
            <w:tcW w:w="4531" w:type="dxa"/>
          </w:tcPr>
          <w:p w14:paraId="18A4608E" w14:textId="25AA7456" w:rsidR="00F970C5" w:rsidRDefault="00700400">
            <w:pPr>
              <w:spacing w:line="259" w:lineRule="auto"/>
            </w:pPr>
            <w:r>
              <w:t>Heeft mij taken gegeven</w:t>
            </w:r>
          </w:p>
        </w:tc>
      </w:tr>
      <w:tr w:rsidR="00F970C5" w14:paraId="32BC6A18" w14:textId="77777777" w:rsidTr="4A30C860">
        <w:trPr>
          <w:trHeight w:val="320"/>
        </w:trPr>
        <w:tc>
          <w:tcPr>
            <w:tcW w:w="2405" w:type="dxa"/>
            <w:vMerge/>
          </w:tcPr>
          <w:p w14:paraId="55006D56" w14:textId="77777777" w:rsidR="00F970C5" w:rsidRDefault="00F970C5">
            <w:pPr>
              <w:widowControl w:val="0"/>
              <w:pBdr>
                <w:top w:val="nil"/>
                <w:left w:val="nil"/>
                <w:bottom w:val="nil"/>
                <w:right w:val="nil"/>
                <w:between w:val="nil"/>
              </w:pBdr>
              <w:spacing w:line="276" w:lineRule="auto"/>
            </w:pPr>
          </w:p>
        </w:tc>
        <w:tc>
          <w:tcPr>
            <w:tcW w:w="2126" w:type="dxa"/>
          </w:tcPr>
          <w:p w14:paraId="0C6F704F" w14:textId="06F85D66" w:rsidR="00F970C5" w:rsidRDefault="00B02956">
            <w:pPr>
              <w:spacing w:line="259" w:lineRule="auto"/>
            </w:pPr>
            <w:r>
              <w:t>&lt;</w:t>
            </w:r>
            <w:r w:rsidR="00700400">
              <w:t>Nidal</w:t>
            </w:r>
            <w:r>
              <w:t xml:space="preserve"> &gt;:</w:t>
            </w:r>
          </w:p>
        </w:tc>
        <w:tc>
          <w:tcPr>
            <w:tcW w:w="4531" w:type="dxa"/>
          </w:tcPr>
          <w:p w14:paraId="2A34480A" w14:textId="799B565E" w:rsidR="00F970C5" w:rsidRDefault="00700400">
            <w:pPr>
              <w:spacing w:line="259" w:lineRule="auto"/>
            </w:pPr>
            <w:r>
              <w:t>Gaf mij de ruimte om voor mijn eigen aanpak te kunnen kiezen</w:t>
            </w:r>
          </w:p>
        </w:tc>
      </w:tr>
      <w:tr w:rsidR="00F970C5" w14:paraId="13EB41D3" w14:textId="77777777" w:rsidTr="4A30C860">
        <w:trPr>
          <w:trHeight w:val="320"/>
        </w:trPr>
        <w:tc>
          <w:tcPr>
            <w:tcW w:w="2405" w:type="dxa"/>
            <w:vMerge/>
          </w:tcPr>
          <w:p w14:paraId="013EF8FC" w14:textId="77777777" w:rsidR="00F970C5" w:rsidRDefault="00F970C5">
            <w:pPr>
              <w:widowControl w:val="0"/>
              <w:pBdr>
                <w:top w:val="nil"/>
                <w:left w:val="nil"/>
                <w:bottom w:val="nil"/>
                <w:right w:val="nil"/>
                <w:between w:val="nil"/>
              </w:pBdr>
              <w:spacing w:line="276" w:lineRule="auto"/>
            </w:pPr>
          </w:p>
        </w:tc>
        <w:tc>
          <w:tcPr>
            <w:tcW w:w="2126" w:type="dxa"/>
          </w:tcPr>
          <w:p w14:paraId="67E27BFD" w14:textId="77777777" w:rsidR="00F970C5" w:rsidRDefault="00B02956">
            <w:pPr>
              <w:spacing w:line="259" w:lineRule="auto"/>
            </w:pPr>
            <w:r>
              <w:t>&lt;naam teamlid&gt;:</w:t>
            </w:r>
          </w:p>
        </w:tc>
        <w:tc>
          <w:tcPr>
            <w:tcW w:w="4531" w:type="dxa"/>
          </w:tcPr>
          <w:p w14:paraId="76BB8BB3" w14:textId="77777777" w:rsidR="00F970C5" w:rsidRDefault="00F970C5">
            <w:pPr>
              <w:spacing w:line="259" w:lineRule="auto"/>
            </w:pPr>
          </w:p>
        </w:tc>
      </w:tr>
      <w:tr w:rsidR="00F970C5" w14:paraId="52CFF00E" w14:textId="77777777" w:rsidTr="4A30C860">
        <w:trPr>
          <w:trHeight w:val="320"/>
        </w:trPr>
        <w:tc>
          <w:tcPr>
            <w:tcW w:w="2405" w:type="dxa"/>
            <w:vMerge/>
          </w:tcPr>
          <w:p w14:paraId="4348EF6E" w14:textId="77777777" w:rsidR="00F970C5" w:rsidRDefault="00F970C5">
            <w:pPr>
              <w:widowControl w:val="0"/>
              <w:pBdr>
                <w:top w:val="nil"/>
                <w:left w:val="nil"/>
                <w:bottom w:val="nil"/>
                <w:right w:val="nil"/>
                <w:between w:val="nil"/>
              </w:pBdr>
              <w:spacing w:line="276" w:lineRule="auto"/>
            </w:pPr>
          </w:p>
        </w:tc>
        <w:tc>
          <w:tcPr>
            <w:tcW w:w="2126" w:type="dxa"/>
          </w:tcPr>
          <w:p w14:paraId="60161624" w14:textId="77777777" w:rsidR="00F970C5" w:rsidRDefault="00B02956">
            <w:pPr>
              <w:spacing w:line="259" w:lineRule="auto"/>
            </w:pPr>
            <w:r>
              <w:t>Evt. overige opmerking:</w:t>
            </w:r>
          </w:p>
        </w:tc>
        <w:tc>
          <w:tcPr>
            <w:tcW w:w="4531" w:type="dxa"/>
          </w:tcPr>
          <w:p w14:paraId="4A5C5259" w14:textId="77777777" w:rsidR="00F970C5" w:rsidRDefault="00F970C5">
            <w:pPr>
              <w:spacing w:line="259" w:lineRule="auto"/>
            </w:pPr>
          </w:p>
        </w:tc>
      </w:tr>
      <w:tr w:rsidR="00F970C5" w14:paraId="5E50E1B0" w14:textId="77777777" w:rsidTr="4A30C860">
        <w:tc>
          <w:tcPr>
            <w:tcW w:w="2405" w:type="dxa"/>
          </w:tcPr>
          <w:p w14:paraId="0E392D1E" w14:textId="77777777" w:rsidR="00F970C5" w:rsidRDefault="00B02956">
            <w:pPr>
              <w:spacing w:line="259" w:lineRule="auto"/>
            </w:pPr>
            <w:r>
              <w:rPr>
                <w:b/>
              </w:rPr>
              <w:t>T</w:t>
            </w:r>
            <w:r>
              <w:t>ijdgebonden: deadlines specifiek voor het POP (o.a. evaluatiemomenten)</w:t>
            </w:r>
          </w:p>
        </w:tc>
        <w:tc>
          <w:tcPr>
            <w:tcW w:w="6657" w:type="dxa"/>
            <w:gridSpan w:val="2"/>
          </w:tcPr>
          <w:p w14:paraId="42849E2E" w14:textId="77777777" w:rsidR="00F970C5" w:rsidRDefault="00F970C5">
            <w:pPr>
              <w:spacing w:line="259" w:lineRule="auto"/>
            </w:pPr>
          </w:p>
          <w:p w14:paraId="6675ADCE" w14:textId="77777777" w:rsidR="00F970C5" w:rsidRDefault="00F970C5">
            <w:pPr>
              <w:spacing w:line="259" w:lineRule="auto"/>
            </w:pPr>
          </w:p>
          <w:p w14:paraId="4B99975E" w14:textId="77777777" w:rsidR="00F970C5" w:rsidRDefault="00F970C5">
            <w:pPr>
              <w:spacing w:line="259" w:lineRule="auto"/>
            </w:pPr>
          </w:p>
        </w:tc>
      </w:tr>
    </w:tbl>
    <w:p w14:paraId="5FEF1665" w14:textId="77777777" w:rsidR="00F970C5" w:rsidRDefault="00B02956">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970C5" w14:paraId="5E30C7FA" w14:textId="77777777">
        <w:tc>
          <w:tcPr>
            <w:tcW w:w="9062" w:type="dxa"/>
            <w:gridSpan w:val="2"/>
            <w:shd w:val="clear" w:color="auto" w:fill="5B9BD5"/>
            <w:vAlign w:val="center"/>
          </w:tcPr>
          <w:p w14:paraId="723B0B63" w14:textId="77777777" w:rsidR="00F970C5" w:rsidRDefault="00B02956">
            <w:pPr>
              <w:spacing w:line="259" w:lineRule="auto"/>
              <w:jc w:val="center"/>
              <w:rPr>
                <w:b/>
              </w:rPr>
            </w:pPr>
            <w:r>
              <w:rPr>
                <w:b/>
                <w:color w:val="FFFFFF"/>
              </w:rPr>
              <w:t>Tussenevaluatiemoment</w:t>
            </w:r>
          </w:p>
        </w:tc>
      </w:tr>
      <w:tr w:rsidR="00F970C5" w14:paraId="33EB43A5" w14:textId="77777777">
        <w:tc>
          <w:tcPr>
            <w:tcW w:w="2405" w:type="dxa"/>
          </w:tcPr>
          <w:p w14:paraId="1074BB22" w14:textId="77777777" w:rsidR="00F970C5" w:rsidRDefault="00B02956">
            <w:pPr>
              <w:spacing w:line="259" w:lineRule="auto"/>
            </w:pPr>
            <w:r>
              <w:lastRenderedPageBreak/>
              <w:t>Datum tussen-evaluatie moment</w:t>
            </w:r>
          </w:p>
        </w:tc>
        <w:tc>
          <w:tcPr>
            <w:tcW w:w="6657" w:type="dxa"/>
          </w:tcPr>
          <w:p w14:paraId="693BBDBF" w14:textId="25D5371D" w:rsidR="00F970C5" w:rsidRDefault="00D24C4E">
            <w:pPr>
              <w:spacing w:line="259" w:lineRule="auto"/>
            </w:pPr>
            <w:r>
              <w:t>21</w:t>
            </w:r>
            <w:r w:rsidR="00837574">
              <w:t xml:space="preserve"> april</w:t>
            </w:r>
          </w:p>
        </w:tc>
      </w:tr>
      <w:tr w:rsidR="00F970C5" w14:paraId="4291DD3F" w14:textId="77777777">
        <w:tc>
          <w:tcPr>
            <w:tcW w:w="2405" w:type="dxa"/>
          </w:tcPr>
          <w:p w14:paraId="638EE310" w14:textId="77777777" w:rsidR="00F970C5" w:rsidRDefault="00B02956">
            <w:pPr>
              <w:spacing w:line="259" w:lineRule="auto"/>
            </w:pPr>
            <w:r>
              <w:t>Wat zijn de vorderingen tot nu toe?</w:t>
            </w:r>
          </w:p>
          <w:p w14:paraId="7BA9B9A5" w14:textId="77777777" w:rsidR="00F970C5" w:rsidRDefault="00B02956">
            <w:pPr>
              <w:spacing w:line="259" w:lineRule="auto"/>
            </w:pPr>
            <w:r>
              <w:t>(</w:t>
            </w:r>
            <w:r>
              <w:rPr>
                <w:b/>
              </w:rPr>
              <w:t>S</w:t>
            </w:r>
            <w:r>
              <w:t xml:space="preserve">pecifiek + </w:t>
            </w:r>
            <w:r>
              <w:rPr>
                <w:b/>
              </w:rPr>
              <w:t>m</w:t>
            </w:r>
            <w:r>
              <w:t>eetbaar)</w:t>
            </w:r>
          </w:p>
        </w:tc>
        <w:tc>
          <w:tcPr>
            <w:tcW w:w="6657" w:type="dxa"/>
          </w:tcPr>
          <w:p w14:paraId="3AC78CB7" w14:textId="7E7103CC" w:rsidR="00F970C5" w:rsidRDefault="00D24C4E">
            <w:pPr>
              <w:spacing w:line="259" w:lineRule="auto"/>
            </w:pPr>
            <w:r>
              <w:t>Ik heb nog niet de kans gehad om deze doelstellingen uit te voeren maar ik denk sowieso wel dat dat gaat gebeuren</w:t>
            </w:r>
          </w:p>
          <w:p w14:paraId="146E18BB" w14:textId="77777777" w:rsidR="00F970C5" w:rsidRDefault="00F970C5">
            <w:pPr>
              <w:spacing w:line="259" w:lineRule="auto"/>
            </w:pPr>
            <w:bookmarkStart w:id="0" w:name="_heading=h.gjdgxs" w:colFirst="0" w:colLast="0"/>
            <w:bookmarkEnd w:id="0"/>
          </w:p>
          <w:p w14:paraId="5EB78603" w14:textId="77777777" w:rsidR="00F970C5" w:rsidRDefault="00F970C5">
            <w:pPr>
              <w:spacing w:line="259" w:lineRule="auto"/>
            </w:pPr>
          </w:p>
          <w:p w14:paraId="419D1741" w14:textId="77777777" w:rsidR="00F970C5" w:rsidRDefault="00F970C5">
            <w:pPr>
              <w:spacing w:line="259" w:lineRule="auto"/>
            </w:pPr>
          </w:p>
        </w:tc>
      </w:tr>
      <w:tr w:rsidR="00F970C5" w14:paraId="68D49C67" w14:textId="77777777">
        <w:tc>
          <w:tcPr>
            <w:tcW w:w="2405" w:type="dxa"/>
          </w:tcPr>
          <w:p w14:paraId="70E1A269" w14:textId="77777777" w:rsidR="00F970C5" w:rsidRDefault="00B02956">
            <w:pPr>
              <w:spacing w:line="259" w:lineRule="auto"/>
            </w:pPr>
            <w:r>
              <w:t>Welke obstakels ben je tegengekomen?</w:t>
            </w:r>
            <w:r>
              <w:br/>
              <w:t>Denk aan de samenwerking met het team!</w:t>
            </w:r>
          </w:p>
        </w:tc>
        <w:tc>
          <w:tcPr>
            <w:tcW w:w="6657" w:type="dxa"/>
          </w:tcPr>
          <w:p w14:paraId="1DFE2A45" w14:textId="75244B6E" w:rsidR="00F970C5" w:rsidRDefault="00D24C4E">
            <w:pPr>
              <w:spacing w:line="259" w:lineRule="auto"/>
            </w:pPr>
            <w:r>
              <w:t>Er was een tekort aan concentratie en zo zijn wij op een kleine achterstand gekomen</w:t>
            </w:r>
          </w:p>
          <w:p w14:paraId="3AA8626C" w14:textId="77777777" w:rsidR="00F970C5" w:rsidRDefault="00F970C5">
            <w:pPr>
              <w:spacing w:line="259" w:lineRule="auto"/>
            </w:pPr>
          </w:p>
        </w:tc>
      </w:tr>
      <w:tr w:rsidR="00F970C5" w14:paraId="10559EED" w14:textId="77777777">
        <w:tc>
          <w:tcPr>
            <w:tcW w:w="2405" w:type="dxa"/>
          </w:tcPr>
          <w:p w14:paraId="3F810D16" w14:textId="77777777" w:rsidR="00F970C5" w:rsidRDefault="00B02956">
            <w:pPr>
              <w:spacing w:line="259" w:lineRule="auto"/>
            </w:pPr>
            <w:r>
              <w:t>Wat heb je daar van geleerd?</w:t>
            </w:r>
          </w:p>
        </w:tc>
        <w:tc>
          <w:tcPr>
            <w:tcW w:w="6657" w:type="dxa"/>
          </w:tcPr>
          <w:p w14:paraId="54DFCD86" w14:textId="10228C40" w:rsidR="00F970C5" w:rsidRDefault="00D24C4E">
            <w:pPr>
              <w:spacing w:line="259" w:lineRule="auto"/>
            </w:pPr>
            <w:r>
              <w:t>Dat we meer focus moeten houden in de les en dat het misschien ook slim is om thuis beter te werken.</w:t>
            </w:r>
          </w:p>
          <w:p w14:paraId="28DC60ED" w14:textId="77777777" w:rsidR="00F970C5" w:rsidRDefault="00F970C5">
            <w:pPr>
              <w:spacing w:line="259" w:lineRule="auto"/>
            </w:pPr>
          </w:p>
          <w:p w14:paraId="297F365F" w14:textId="77777777" w:rsidR="00F970C5" w:rsidRDefault="00F970C5">
            <w:pPr>
              <w:spacing w:line="259" w:lineRule="auto"/>
            </w:pPr>
          </w:p>
        </w:tc>
      </w:tr>
      <w:tr w:rsidR="00F970C5" w14:paraId="326C26A5" w14:textId="77777777">
        <w:tc>
          <w:tcPr>
            <w:tcW w:w="2405" w:type="dxa"/>
          </w:tcPr>
          <w:p w14:paraId="3FBE975B" w14:textId="77777777" w:rsidR="00F970C5" w:rsidRDefault="00B02956">
            <w:pPr>
              <w:spacing w:line="259" w:lineRule="auto"/>
            </w:pPr>
            <w:r>
              <w:t>Hoe ga je nu verder?</w:t>
            </w:r>
          </w:p>
        </w:tc>
        <w:tc>
          <w:tcPr>
            <w:tcW w:w="6657" w:type="dxa"/>
          </w:tcPr>
          <w:p w14:paraId="4BAC775E" w14:textId="16515579" w:rsidR="00F970C5" w:rsidRDefault="00D24C4E">
            <w:pPr>
              <w:spacing w:line="259" w:lineRule="auto"/>
            </w:pPr>
            <w:r>
              <w:t>Harder aan het project werken en ook taken van anderen op me nemen als het moet</w:t>
            </w:r>
          </w:p>
        </w:tc>
      </w:tr>
    </w:tbl>
    <w:p w14:paraId="7A134514" w14:textId="77777777" w:rsidR="00F970C5" w:rsidRDefault="00F970C5">
      <w:pPr>
        <w:spacing w:line="259" w:lineRule="auto"/>
      </w:pPr>
    </w:p>
    <w:p w14:paraId="504E18DC" w14:textId="77777777" w:rsidR="00F970C5" w:rsidRDefault="00B02956">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970C5" w14:paraId="65A146B7" w14:textId="77777777">
        <w:tc>
          <w:tcPr>
            <w:tcW w:w="9062" w:type="dxa"/>
            <w:gridSpan w:val="2"/>
            <w:shd w:val="clear" w:color="auto" w:fill="5B9BD5"/>
            <w:vAlign w:val="center"/>
          </w:tcPr>
          <w:p w14:paraId="5F1C8EDB" w14:textId="77777777" w:rsidR="00F970C5" w:rsidRDefault="00B02956">
            <w:pPr>
              <w:spacing w:line="259" w:lineRule="auto"/>
              <w:jc w:val="center"/>
              <w:rPr>
                <w:b/>
              </w:rPr>
            </w:pPr>
            <w:r>
              <w:rPr>
                <w:b/>
                <w:color w:val="FFFFFF"/>
              </w:rPr>
              <w:t>Eindevaluatie project</w:t>
            </w:r>
          </w:p>
        </w:tc>
      </w:tr>
      <w:tr w:rsidR="00F970C5" w14:paraId="40A6782C" w14:textId="77777777">
        <w:tc>
          <w:tcPr>
            <w:tcW w:w="2405" w:type="dxa"/>
          </w:tcPr>
          <w:p w14:paraId="7722CE8B" w14:textId="77777777" w:rsidR="00F970C5" w:rsidRDefault="00B02956">
            <w:pPr>
              <w:spacing w:line="259" w:lineRule="auto"/>
            </w:pPr>
            <w:r>
              <w:t>Datum eindevaluatie</w:t>
            </w:r>
          </w:p>
        </w:tc>
        <w:tc>
          <w:tcPr>
            <w:tcW w:w="6657" w:type="dxa"/>
          </w:tcPr>
          <w:p w14:paraId="0D5A9233" w14:textId="0ECF10FA" w:rsidR="00F970C5" w:rsidRDefault="00B04378">
            <w:pPr>
              <w:spacing w:line="259" w:lineRule="auto"/>
            </w:pPr>
            <w:r>
              <w:t>2</w:t>
            </w:r>
            <w:r w:rsidR="00D24C4E">
              <w:t>4 juni</w:t>
            </w:r>
            <w:r>
              <w:t xml:space="preserve"> </w:t>
            </w:r>
          </w:p>
          <w:p w14:paraId="66A770FD" w14:textId="77777777" w:rsidR="00F970C5" w:rsidRDefault="00F970C5">
            <w:pPr>
              <w:spacing w:line="259" w:lineRule="auto"/>
            </w:pPr>
          </w:p>
        </w:tc>
      </w:tr>
      <w:tr w:rsidR="00F970C5" w14:paraId="3E1B1768" w14:textId="77777777">
        <w:tc>
          <w:tcPr>
            <w:tcW w:w="2405" w:type="dxa"/>
          </w:tcPr>
          <w:p w14:paraId="4D5CF6CB" w14:textId="77777777" w:rsidR="00F970C5" w:rsidRDefault="00B02956">
            <w:pPr>
              <w:spacing w:line="259" w:lineRule="auto"/>
            </w:pPr>
            <w:r>
              <w:t xml:space="preserve">Wat zijn de </w:t>
            </w:r>
            <w:r>
              <w:rPr>
                <w:b/>
              </w:rPr>
              <w:t>m</w:t>
            </w:r>
            <w:r>
              <w:t>eetbare resultaten wat betreft je leerdoelen?</w:t>
            </w:r>
          </w:p>
        </w:tc>
        <w:tc>
          <w:tcPr>
            <w:tcW w:w="6657" w:type="dxa"/>
          </w:tcPr>
          <w:p w14:paraId="4DB1FA50" w14:textId="218466C3" w:rsidR="00F970C5" w:rsidRDefault="00D24C4E">
            <w:pPr>
              <w:spacing w:line="259" w:lineRule="auto"/>
            </w:pPr>
            <w:r>
              <w:t>Ik heb wel wat meer taken op me gehad dan de rest van mijn teamgenoten</w:t>
            </w:r>
          </w:p>
          <w:p w14:paraId="3FDCB139" w14:textId="77777777" w:rsidR="00F970C5" w:rsidRDefault="00F970C5">
            <w:pPr>
              <w:spacing w:line="259" w:lineRule="auto"/>
            </w:pPr>
          </w:p>
          <w:p w14:paraId="1087A03E" w14:textId="77777777" w:rsidR="00F970C5" w:rsidRDefault="00F970C5">
            <w:pPr>
              <w:spacing w:line="259" w:lineRule="auto"/>
            </w:pPr>
          </w:p>
        </w:tc>
      </w:tr>
      <w:tr w:rsidR="00F970C5" w14:paraId="19F3C7AC" w14:textId="77777777">
        <w:tc>
          <w:tcPr>
            <w:tcW w:w="2405" w:type="dxa"/>
          </w:tcPr>
          <w:p w14:paraId="305DC30E" w14:textId="77777777" w:rsidR="00F970C5" w:rsidRDefault="00B02956">
            <w:pPr>
              <w:spacing w:line="259" w:lineRule="auto"/>
            </w:pPr>
            <w:r>
              <w:t>Blik terug op hoe je aan je leerdoelen hebt gewerkt. Kies voor minimaal één van je leerdoelen een situatie uit waarvan je veel hebt geleerd en reflecteer hierop met behulp van de STARR methode:</w:t>
            </w:r>
          </w:p>
          <w:p w14:paraId="1810B480" w14:textId="77777777" w:rsidR="00F970C5" w:rsidRDefault="00B02956">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53E93FC1" w14:textId="77777777" w:rsidR="00F970C5" w:rsidRDefault="00B02956">
            <w:pPr>
              <w:spacing w:line="259" w:lineRule="auto"/>
            </w:pPr>
            <w:r>
              <w:t>Wat was hierbij de rol van je teamgenoten?</w:t>
            </w:r>
          </w:p>
        </w:tc>
        <w:tc>
          <w:tcPr>
            <w:tcW w:w="6657" w:type="dxa"/>
          </w:tcPr>
          <w:p w14:paraId="0BB6E8A8" w14:textId="103965BA" w:rsidR="00F970C5" w:rsidRDefault="00125F50">
            <w:pPr>
              <w:spacing w:line="259" w:lineRule="auto"/>
            </w:pPr>
            <w:r>
              <w:t>Ik heb goed geleerd om initiatief te kunnen nemen. Ik heb namelijk ervoor gekozen om zoveel mogelijk taken op me te nemen toen ik vrije tijd had in de avond thuis. Ik had op deze manier veel taken afgekregen en zo heb ik er dus ook voor gezorgd dat we het verslag af hebben gekregen.</w:t>
            </w:r>
          </w:p>
          <w:p w14:paraId="0308322D" w14:textId="77777777" w:rsidR="00F970C5" w:rsidRDefault="00F970C5">
            <w:pPr>
              <w:spacing w:line="259" w:lineRule="auto"/>
            </w:pPr>
          </w:p>
          <w:p w14:paraId="6C79A437" w14:textId="77777777" w:rsidR="00F970C5" w:rsidRDefault="00F970C5">
            <w:pPr>
              <w:spacing w:line="259" w:lineRule="auto"/>
            </w:pPr>
          </w:p>
          <w:p w14:paraId="119DB0D8" w14:textId="77777777" w:rsidR="00F970C5" w:rsidRDefault="00F970C5">
            <w:pPr>
              <w:spacing w:line="259" w:lineRule="auto"/>
            </w:pPr>
          </w:p>
          <w:p w14:paraId="6996175F" w14:textId="77777777" w:rsidR="00F970C5" w:rsidRDefault="00F970C5">
            <w:pPr>
              <w:spacing w:line="259" w:lineRule="auto"/>
            </w:pPr>
          </w:p>
          <w:p w14:paraId="3E0B8D99" w14:textId="77777777" w:rsidR="00F970C5" w:rsidRDefault="00F970C5">
            <w:pPr>
              <w:spacing w:line="259" w:lineRule="auto"/>
            </w:pPr>
          </w:p>
          <w:p w14:paraId="5C440A9C" w14:textId="77777777" w:rsidR="00F970C5" w:rsidRDefault="00F970C5">
            <w:pPr>
              <w:spacing w:line="259" w:lineRule="auto"/>
            </w:pPr>
          </w:p>
          <w:p w14:paraId="3957EF52" w14:textId="77777777" w:rsidR="00F970C5" w:rsidRDefault="00F970C5">
            <w:pPr>
              <w:spacing w:line="259" w:lineRule="auto"/>
            </w:pPr>
          </w:p>
          <w:p w14:paraId="7D84DECC" w14:textId="77777777" w:rsidR="00F970C5" w:rsidRDefault="00F970C5">
            <w:pPr>
              <w:spacing w:line="259" w:lineRule="auto"/>
            </w:pPr>
          </w:p>
          <w:p w14:paraId="6D643949" w14:textId="77777777" w:rsidR="00F970C5" w:rsidRDefault="00F970C5">
            <w:pPr>
              <w:spacing w:line="259" w:lineRule="auto"/>
            </w:pPr>
          </w:p>
          <w:p w14:paraId="38F6850E" w14:textId="77777777" w:rsidR="00F970C5" w:rsidRDefault="00F970C5">
            <w:pPr>
              <w:spacing w:line="259" w:lineRule="auto"/>
            </w:pPr>
          </w:p>
          <w:p w14:paraId="645B3457" w14:textId="77777777" w:rsidR="00F970C5" w:rsidRDefault="00F970C5">
            <w:pPr>
              <w:spacing w:line="259" w:lineRule="auto"/>
            </w:pPr>
          </w:p>
        </w:tc>
      </w:tr>
      <w:tr w:rsidR="00F970C5" w14:paraId="5E5C1483" w14:textId="77777777">
        <w:tc>
          <w:tcPr>
            <w:tcW w:w="2405" w:type="dxa"/>
          </w:tcPr>
          <w:p w14:paraId="383FD1B3" w14:textId="77777777" w:rsidR="00F970C5" w:rsidRDefault="00B02956">
            <w:pPr>
              <w:spacing w:line="259" w:lineRule="auto"/>
            </w:pPr>
            <w:r>
              <w:t>Wat betekent dit voor het volgende project?</w:t>
            </w:r>
          </w:p>
          <w:p w14:paraId="035C8D0F" w14:textId="77777777" w:rsidR="00F970C5" w:rsidRDefault="00B02956">
            <w:pPr>
              <w:spacing w:line="259" w:lineRule="auto"/>
            </w:pPr>
            <w:r>
              <w:t>Aan welke leerdoelen wil je gaan werken?</w:t>
            </w:r>
          </w:p>
        </w:tc>
        <w:tc>
          <w:tcPr>
            <w:tcW w:w="6657" w:type="dxa"/>
          </w:tcPr>
          <w:p w14:paraId="2E2662D8" w14:textId="209D8E62" w:rsidR="00F970C5" w:rsidRDefault="00D24C4E">
            <w:pPr>
              <w:spacing w:line="259" w:lineRule="auto"/>
            </w:pPr>
            <w:r>
              <w:t>Het volgende project wil ik werken aan mijn concentratie en ik ga daar de juiste leerdoel voor vinden.</w:t>
            </w:r>
          </w:p>
          <w:p w14:paraId="11AABE88" w14:textId="77777777" w:rsidR="00F970C5" w:rsidRDefault="00F970C5">
            <w:pPr>
              <w:spacing w:line="259" w:lineRule="auto"/>
            </w:pPr>
          </w:p>
        </w:tc>
      </w:tr>
    </w:tbl>
    <w:p w14:paraId="0D8BCCC5" w14:textId="77777777" w:rsidR="00F970C5" w:rsidRDefault="00F970C5">
      <w:pPr>
        <w:spacing w:line="259" w:lineRule="auto"/>
      </w:pPr>
    </w:p>
    <w:sectPr w:rsidR="00F970C5">
      <w:headerReference w:type="default" r:id="rId12"/>
      <w:footerReference w:type="default" r:id="rId13"/>
      <w:headerReference w:type="first" r:id="rId14"/>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3248D" w14:textId="77777777" w:rsidR="00A4043C" w:rsidRDefault="00A4043C">
      <w:pPr>
        <w:spacing w:after="0" w:line="240" w:lineRule="auto"/>
      </w:pPr>
      <w:r>
        <w:separator/>
      </w:r>
    </w:p>
  </w:endnote>
  <w:endnote w:type="continuationSeparator" w:id="0">
    <w:p w14:paraId="54B6CDA9" w14:textId="77777777" w:rsidR="00A4043C" w:rsidRDefault="00A4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995B" w14:textId="77777777" w:rsidR="00F970C5" w:rsidRDefault="00F970C5">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1D51D" w14:textId="77777777" w:rsidR="00A4043C" w:rsidRDefault="00A4043C">
      <w:pPr>
        <w:spacing w:after="0" w:line="240" w:lineRule="auto"/>
      </w:pPr>
      <w:r>
        <w:separator/>
      </w:r>
    </w:p>
  </w:footnote>
  <w:footnote w:type="continuationSeparator" w:id="0">
    <w:p w14:paraId="49346ACF" w14:textId="77777777" w:rsidR="00A4043C" w:rsidRDefault="00A4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139B3" w14:textId="77777777" w:rsidR="00F970C5" w:rsidRDefault="00B02956">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337F51FC" w14:textId="77777777" w:rsidR="00F970C5" w:rsidRDefault="00F970C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2CB6" w14:textId="77777777" w:rsidR="00F970C5" w:rsidRDefault="00B02956">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196E"/>
    <w:multiLevelType w:val="multilevel"/>
    <w:tmpl w:val="7886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862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C5"/>
    <w:rsid w:val="000346C8"/>
    <w:rsid w:val="000D272B"/>
    <w:rsid w:val="00125F50"/>
    <w:rsid w:val="00226A76"/>
    <w:rsid w:val="002537F7"/>
    <w:rsid w:val="00327A4E"/>
    <w:rsid w:val="0035258C"/>
    <w:rsid w:val="003D3E57"/>
    <w:rsid w:val="005F7C78"/>
    <w:rsid w:val="00695B5B"/>
    <w:rsid w:val="00700400"/>
    <w:rsid w:val="00837574"/>
    <w:rsid w:val="0091062C"/>
    <w:rsid w:val="00A4043C"/>
    <w:rsid w:val="00AF6410"/>
    <w:rsid w:val="00B02956"/>
    <w:rsid w:val="00B04378"/>
    <w:rsid w:val="00B40775"/>
    <w:rsid w:val="00B473A0"/>
    <w:rsid w:val="00B54122"/>
    <w:rsid w:val="00C71C67"/>
    <w:rsid w:val="00D24C4E"/>
    <w:rsid w:val="00E73AF4"/>
    <w:rsid w:val="00EB17C5"/>
    <w:rsid w:val="00F970C5"/>
    <w:rsid w:val="00FD0420"/>
    <w:rsid w:val="0B398EEB"/>
    <w:rsid w:val="2F9B5FB9"/>
    <w:rsid w:val="4A30C860"/>
    <w:rsid w:val="4DA0F09D"/>
    <w:rsid w:val="66B9EF45"/>
    <w:rsid w:val="68DAE26C"/>
    <w:rsid w:val="7A8C9889"/>
    <w:rsid w:val="7F239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53E8"/>
  <w15:docId w15:val="{D64C1FD4-97CA-44C3-95C5-E5C9516B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494A840EAB46886F72E41083710C" ma:contentTypeVersion="13" ma:contentTypeDescription="Create a new document." ma:contentTypeScope="" ma:versionID="eaab0851dbef8337193a5cf2e1cf1f2b">
  <xsd:schema xmlns:xsd="http://www.w3.org/2001/XMLSchema" xmlns:xs="http://www.w3.org/2001/XMLSchema" xmlns:p="http://schemas.microsoft.com/office/2006/metadata/properties" xmlns:ns2="5800e8e1-9e32-4824-b7f3-81917bf3eeb4" xmlns:ns3="fa175965-e8da-44cb-a509-f85f7c10648a" targetNamespace="http://schemas.microsoft.com/office/2006/metadata/properties" ma:root="true" ma:fieldsID="2836b8f0f01d08d16ac2c31aa6791471" ns2:_="" ns3:_="">
    <xsd:import namespace="5800e8e1-9e32-4824-b7f3-81917bf3eeb4"/>
    <xsd:import namespace="fa175965-e8da-44cb-a509-f85f7c106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0e8e1-9e32-4824-b7f3-81917bf3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77a4b2b-3db0-41f0-8ddf-050cd07f84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5965-e8da-44cb-a509-f85f7c1064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ab8ca2-24ae-4504-b469-de5bb6d4c1bd}" ma:internalName="TaxCatchAll" ma:showField="CatchAllData" ma:web="fa175965-e8da-44cb-a509-f85f7c106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77a4b2b-3db0-41f0-8ddf-050cd07f8465"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00e8e1-9e32-4824-b7f3-81917bf3eeb4">
      <Terms xmlns="http://schemas.microsoft.com/office/infopath/2007/PartnerControls"/>
    </lcf76f155ced4ddcb4097134ff3c332f>
    <TaxCatchAll xmlns="fa175965-e8da-44cb-a509-f85f7c10648a" xsi:nil="true"/>
  </documentManagement>
</p:properties>
</file>

<file path=customXml/itemProps1.xml><?xml version="1.0" encoding="utf-8"?>
<ds:datastoreItem xmlns:ds="http://schemas.openxmlformats.org/officeDocument/2006/customXml" ds:itemID="{99A64360-8FB4-4B31-AC68-3DD884BA5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0e8e1-9e32-4824-b7f3-81917bf3eeb4"/>
    <ds:schemaRef ds:uri="fa175965-e8da-44cb-a509-f85f7c106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1828D-9DAF-4BE8-8336-82C9FBB53E92}">
  <ds:schemaRefs>
    <ds:schemaRef ds:uri="Microsoft.SharePoint.Taxonomy.ContentTypeSync"/>
  </ds:schemaRefs>
</ds:datastoreItem>
</file>

<file path=customXml/itemProps3.xml><?xml version="1.0" encoding="utf-8"?>
<ds:datastoreItem xmlns:ds="http://schemas.openxmlformats.org/officeDocument/2006/customXml" ds:itemID="{3DD27895-0C18-4DC1-B406-E57A369EDAD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569EAFE-8A3E-428A-AB12-296EB74D900C}">
  <ds:schemaRefs>
    <ds:schemaRef ds:uri="http://schemas.microsoft.com/office/2006/metadata/properties"/>
    <ds:schemaRef ds:uri="http://schemas.microsoft.com/office/infopath/2007/PartnerControls"/>
    <ds:schemaRef ds:uri="5800e8e1-9e32-4824-b7f3-81917bf3eeb4"/>
    <ds:schemaRef ds:uri="fa175965-e8da-44cb-a509-f85f7c1064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Dalouh, L. (Louay)</cp:lastModifiedBy>
  <cp:revision>2</cp:revision>
  <dcterms:created xsi:type="dcterms:W3CDTF">2024-06-24T13:45:00Z</dcterms:created>
  <dcterms:modified xsi:type="dcterms:W3CDTF">2024-06-24T13:45:00Z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0x010100A2BE494A840EAB46886F72E41083710C</vt:lpwstr>
  </property>
  <property fmtid="{D5CDD505-2E9C-101B-9397-08002B2CF9AE}" pid="3" name="MediaServiceImageTags">
    <vt:lpwstr/>
  </property>
</Properties>
</file>